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7CFB3">
      <w:pPr>
        <w:widowControl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2</w:t>
      </w:r>
    </w:p>
    <w:p w14:paraId="309E9EE0">
      <w:pPr>
        <w:jc w:val="center"/>
        <w:rPr>
          <w:rFonts w:ascii="宋体" w:hAnsi="宋体" w:eastAsia="宋体" w:cs="宋体"/>
          <w:b/>
          <w:bCs/>
          <w:kern w:val="0"/>
          <w:sz w:val="32"/>
          <w:szCs w:val="28"/>
        </w:rPr>
      </w:pPr>
      <w:r>
        <w:rPr>
          <w:rFonts w:ascii="宋体-简" w:hAnsi="宋体-简" w:eastAsia="宋体-简" w:cs="宋体-简"/>
          <w:b/>
          <w:i w:val="0"/>
          <w:strike w:val="0"/>
          <w:spacing w:val="0"/>
          <w:sz w:val="32"/>
          <w:u w:val="none"/>
        </w:rPr>
        <w:t>基于人工智能互动式教学模式创新</w:t>
      </w:r>
      <w:r>
        <w:rPr>
          <w:rFonts w:hint="eastAsia" w:ascii="宋体" w:hAnsi="宋体" w:eastAsia="宋体" w:cs="宋体"/>
          <w:b/>
          <w:bCs/>
          <w:kern w:val="0"/>
          <w:sz w:val="32"/>
          <w:szCs w:val="28"/>
        </w:rPr>
        <w:t>项目申报汇总表</w:t>
      </w:r>
    </w:p>
    <w:p w14:paraId="592F66F3">
      <w:pPr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推荐单位(盖章)：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联系人：    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 联系部门：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   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联系电话：           填报日期：     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   月   日</w:t>
      </w:r>
    </w:p>
    <w:tbl>
      <w:tblPr>
        <w:tblStyle w:val="7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820"/>
        <w:gridCol w:w="5099"/>
        <w:gridCol w:w="2638"/>
        <w:gridCol w:w="3462"/>
      </w:tblGrid>
      <w:tr w14:paraId="78444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5635268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F6E42D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  <w:t>推荐单位</w:t>
            </w:r>
          </w:p>
        </w:tc>
        <w:tc>
          <w:tcPr>
            <w:tcW w:w="5099" w:type="dxa"/>
            <w:shd w:val="clear" w:color="auto" w:fill="auto"/>
            <w:noWrap/>
            <w:vAlign w:val="center"/>
          </w:tcPr>
          <w:p w14:paraId="640E858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</w:rPr>
              <w:t>课题名称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B4C7BF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  <w:t>主持人姓名</w:t>
            </w:r>
          </w:p>
        </w:tc>
        <w:tc>
          <w:tcPr>
            <w:tcW w:w="3462" w:type="dxa"/>
            <w:shd w:val="clear" w:color="auto" w:fill="auto"/>
            <w:vAlign w:val="center"/>
          </w:tcPr>
          <w:p w14:paraId="71F103D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  <w:t>主持人电话</w:t>
            </w:r>
          </w:p>
        </w:tc>
      </w:tr>
      <w:tr w14:paraId="58C78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741AD81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6CEC3B3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438453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30760F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14:paraId="7A3985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B2FA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5228A64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64268E9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1F7F84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30F8C8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14:paraId="5952461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2D79E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022F9DD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0BA6E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434D98F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6DDAA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14:paraId="043EFE2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66270D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6FB7A9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0F9C745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7FA5D69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36978E5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14:paraId="4AED9EA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6829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shd w:val="clear" w:color="auto" w:fill="auto"/>
            <w:vAlign w:val="center"/>
          </w:tcPr>
          <w:p w14:paraId="08E056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6FD7F94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9" w:type="dxa"/>
            <w:shd w:val="clear" w:color="auto" w:fill="auto"/>
            <w:vAlign w:val="center"/>
          </w:tcPr>
          <w:p w14:paraId="1319E49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AFA911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14:paraId="0F1CF76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6384210">
      <w:pPr>
        <w:rPr>
          <w:rFonts w:eastAsia="楷体"/>
          <w:sz w:val="30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注：此表由推荐单位填报，以书面一式一份，连同课题申报材料一并报送。并请同时报送电子文档（文件名须包括申报单位名称），电子邮件分别发送至信息化教指委指定邮箱（theti@tsinghua.edu.cn）</w:t>
      </w:r>
      <w:r>
        <w:rPr>
          <w:rFonts w:hint="eastAsia" w:ascii="宋体" w:hAnsi="宋体" w:eastAsia="宋体" w:cs="宋体"/>
          <w:kern w:val="0"/>
          <w:sz w:val="22"/>
        </w:rPr>
        <w:t>与</w:t>
      </w:r>
      <w:r>
        <w:rPr>
          <w:rFonts w:hint="eastAsia" w:ascii="宋体" w:hAnsi="宋体" w:eastAsia="宋体" w:cs="宋体"/>
          <w:kern w:val="0"/>
          <w:sz w:val="22"/>
          <w:lang w:val="en-US" w:eastAsia="zh-CN"/>
        </w:rPr>
        <w:t>北京新大陆时代科技</w:t>
      </w:r>
      <w:r>
        <w:rPr>
          <w:rFonts w:hint="eastAsia" w:ascii="宋体" w:hAnsi="宋体" w:eastAsia="宋体" w:cs="宋体"/>
          <w:kern w:val="0"/>
          <w:sz w:val="22"/>
        </w:rPr>
        <w:t>公司指定邮箱（linzq@ne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2"/>
        </w:rPr>
        <w:t>wland.com.cn）。</w:t>
      </w:r>
    </w:p>
    <w:sectPr>
      <w:footerReference r:id="rId3" w:type="first"/>
      <w:type w:val="nextColumn"/>
      <w:pgSz w:w="16838" w:h="11906" w:orient="landscape"/>
      <w:pgMar w:top="1418" w:right="1418" w:bottom="1418" w:left="1418" w:header="851" w:footer="992" w:gutter="0"/>
      <w:cols w:space="425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7425348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5AED371F">
        <w:pPr>
          <w:pStyle w:val="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